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参会单位回执表</w:t>
      </w: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580"/>
        <w:gridCol w:w="1605"/>
        <w:gridCol w:w="1543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5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5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务</w:t>
            </w:r>
          </w:p>
        </w:tc>
        <w:tc>
          <w:tcPr>
            <w:tcW w:w="17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6424A"/>
    <w:rsid w:val="15864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2018-09-12T03:12:00Z</dcterms:created>
  <dc:creator>星语</dc:creator>
  <cp:lastModifiedBy>星语</cp:lastModifiedBy>
  <dcterms:modified xsi:type="dcterms:W3CDTF">2018-09-12T03:12:45Z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