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14:ligatures w14:val="none"/>
        </w:rPr>
      </w:pPr>
      <w:r>
        <w:rPr>
          <w:rFonts w:hint="default" w:ascii="Times New Roman" w:hAnsi="Times New Roman" w:eastAsia="黑体" w:cs="Times New Roman"/>
          <w:sz w:val="32"/>
          <w:szCs w:val="32"/>
          <w:lang w:eastAsia="zh-CN"/>
          <w14:ligatures w14:val="none"/>
        </w:rPr>
        <w:t>附件</w:t>
      </w:r>
      <w:r>
        <w:rPr>
          <w:rFonts w:hint="eastAsia" w:ascii="Times New Roman" w:hAnsi="Times New Roman" w:eastAsia="黑体" w:cs="Times New Roman"/>
          <w:sz w:val="32"/>
          <w:szCs w:val="32"/>
          <w:lang w:val="en-US" w:eastAsia="zh-CN"/>
          <w14:ligatures w14:val="none"/>
        </w:rPr>
        <w:t>2</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z w:val="44"/>
          <w:szCs w:val="52"/>
          <w:lang w:eastAsia="zh-CN"/>
          <w14:ligatures w14:val="none"/>
        </w:rPr>
      </w:pPr>
      <w:r>
        <w:rPr>
          <w:rFonts w:hint="default" w:ascii="Times New Roman" w:hAnsi="Times New Roman" w:eastAsia="方正小标宋简体" w:cs="Times New Roman"/>
          <w:sz w:val="44"/>
          <w:szCs w:val="52"/>
          <w:lang w:eastAsia="zh-CN"/>
          <w14:ligatures w14:val="none"/>
        </w:rPr>
        <w:t>创意设计领航集聚区</w:t>
      </w:r>
      <w:r>
        <w:rPr>
          <w:rFonts w:hint="eastAsia" w:ascii="Times New Roman" w:hAnsi="Times New Roman" w:eastAsia="方正小标宋简体" w:cs="Times New Roman"/>
          <w:sz w:val="44"/>
          <w:szCs w:val="52"/>
          <w:lang w:eastAsia="zh-CN"/>
          <w14:ligatures w14:val="none"/>
        </w:rPr>
        <w:t>线</w:t>
      </w:r>
      <w:bookmarkStart w:id="0" w:name="_GoBack"/>
      <w:bookmarkEnd w:id="0"/>
      <w:r>
        <w:rPr>
          <w:rFonts w:hint="default" w:ascii="Times New Roman" w:hAnsi="Times New Roman" w:eastAsia="方正小标宋简体" w:cs="Times New Roman"/>
          <w:sz w:val="44"/>
          <w:szCs w:val="52"/>
          <w:lang w:eastAsia="zh-CN"/>
          <w14:ligatures w14:val="none"/>
        </w:rPr>
        <w:t>上申报流程</w:t>
      </w:r>
    </w:p>
    <w:p>
      <w:pPr>
        <w:bidi w:val="0"/>
        <w:rPr>
          <w:rFonts w:hint="default" w:ascii="Times New Roman" w:hAnsi="Times New Roman" w:eastAsia="仿宋_GB2312" w:cs="Times New Roman"/>
          <w:sz w:val="32"/>
          <w:szCs w:val="32"/>
        </w:rPr>
      </w:pPr>
    </w:p>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注册/登录</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进入纺织服装创意设计领航集聚区官方网站（http://tacdpc.ctic.org.cn），点击右上角注册/登录账号。</w:t>
      </w:r>
    </w:p>
    <w:p>
      <w:pPr>
        <w:bidi w:val="0"/>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二、材料填写及申报</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点击首页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申报入口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进入申报页面，请选择对应的申报类型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产学研协同型集聚区/设计服务型集聚区/文化融合型集聚区/品牌生态型集聚区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进入申报。</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在申报信息填写页面，请仔细阅读申报类型的填报说明，按照系统的步骤提示逐项填写相应材料并完成相关附件的文件上传。已提交申报的材料可在左侧导航栏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中查看其审核状态。</w:t>
      </w:r>
    </w:p>
    <w:p>
      <w:pPr>
        <w:bidi w:val="0"/>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三、省级工业和信息化主管部门审核</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申报材料提交后首先由集聚区所在地省级工业和信息化主管部门进行受理、初审。审核未通过的，需修改或补充材料并再次提交省工信厅审核。</w:t>
      </w:r>
    </w:p>
    <w:p>
      <w:pPr>
        <w:bidi w:val="0"/>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四、工作组审核</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集聚区所在地省级工业和信息化主管部门审核通过后，由工业和信息化部相关工作组审核申报材料。申报材料审核未通过的，需修改或补充材料并再次提交工作组审核。</w:t>
      </w:r>
    </w:p>
    <w:p>
      <w:pPr>
        <w:bidi w:val="0"/>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五、申请书回传</w:t>
      </w:r>
    </w:p>
    <w:p>
      <w:pPr>
        <w:bidi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工业和信息化部相关工作组审核通过后，可在左侧导航栏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载申请书。请在申请书首页、真实性声明、所有材料骑缝处，加盖集聚区运营主体单位公章。真实性声明处需加盖集聚区所在地县（市、区）工业和信息化主管部门公章。盖章后的申请书请扫描为pdf文件回传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即完成本次申报。</w:t>
      </w:r>
    </w:p>
    <w:p>
      <w:pPr>
        <w:bidi w:val="0"/>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61"/>
    <w:rsid w:val="00062E14"/>
    <w:rsid w:val="000811FF"/>
    <w:rsid w:val="000C0EFD"/>
    <w:rsid w:val="0010773A"/>
    <w:rsid w:val="00195464"/>
    <w:rsid w:val="001F6593"/>
    <w:rsid w:val="0024294D"/>
    <w:rsid w:val="00261210"/>
    <w:rsid w:val="0027249E"/>
    <w:rsid w:val="00351361"/>
    <w:rsid w:val="00385A89"/>
    <w:rsid w:val="004908D6"/>
    <w:rsid w:val="004B0F54"/>
    <w:rsid w:val="004B3AE2"/>
    <w:rsid w:val="004C5390"/>
    <w:rsid w:val="0050141B"/>
    <w:rsid w:val="00600FB3"/>
    <w:rsid w:val="00676A62"/>
    <w:rsid w:val="00694F3F"/>
    <w:rsid w:val="00695C4D"/>
    <w:rsid w:val="00884674"/>
    <w:rsid w:val="00930AA9"/>
    <w:rsid w:val="00965BFA"/>
    <w:rsid w:val="009F5EB1"/>
    <w:rsid w:val="00A161F9"/>
    <w:rsid w:val="00A44DB3"/>
    <w:rsid w:val="00B32ACA"/>
    <w:rsid w:val="00B853B9"/>
    <w:rsid w:val="00BD22A3"/>
    <w:rsid w:val="00BF0F6F"/>
    <w:rsid w:val="00C01BE3"/>
    <w:rsid w:val="00D56C2C"/>
    <w:rsid w:val="00DC76C1"/>
    <w:rsid w:val="00F871C2"/>
    <w:rsid w:val="00FA38C6"/>
    <w:rsid w:val="00FD7E36"/>
    <w:rsid w:val="5FBDF193"/>
    <w:rsid w:val="69F3C3DE"/>
    <w:rsid w:val="6C4B607B"/>
    <w:rsid w:val="7FF9B0D2"/>
    <w:rsid w:val="D37FCB45"/>
    <w:rsid w:val="D6FE5725"/>
    <w:rsid w:val="FBFA9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484</Characters>
  <Lines>4</Lines>
  <Paragraphs>1</Paragraphs>
  <TotalTime>7</TotalTime>
  <ScaleCrop>false</ScaleCrop>
  <LinksUpToDate>false</LinksUpToDate>
  <CharactersWithSpaces>567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2026-03-09T21:36:00Z</dcterms:created>
  <dc:creator>时尚创新组</dc:creator>
  <cp:lastModifiedBy>吴桐</cp:lastModifiedBy>
  <cp:lastPrinted>2026-03-13T08:44:50Z</cp:lastPrinted>
  <dcterms:modified xsi:type="dcterms:W3CDTF">2026-03-13T17:58:55Z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B2B4CD6AB26F94895966B269B44350CD</vt:lpwstr>
  </property>
</Properties>
</file>