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682EA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附件3</w:t>
      </w:r>
    </w:p>
    <w:p w14:paraId="6322280C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（请根据模版结合实际情况出具）</w:t>
      </w:r>
    </w:p>
    <w:p w14:paraId="62C0FBC0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 w14:paraId="4E41929A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  <w:t>公示和考察情况说明</w:t>
      </w:r>
    </w:p>
    <w:p w14:paraId="4773FD7B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28"/>
          <w:szCs w:val="28"/>
          <w:lang w:val="en-US" w:eastAsia="zh-CN" w:bidi="ar-SA"/>
        </w:rPr>
        <w:t>（推荐单位）</w:t>
      </w:r>
    </w:p>
    <w:p w14:paraId="45C92C06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2CC042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昌吉州工业和信息化局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547E6C3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XX县（园区）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采取广泛动员、个人自荐、民主推荐、同行专家评议、考察等形式，认真审核申报人选资格条件，严格把关政治素质和专业能力水平后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确定了申报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昌吉州“庭州英才”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优秀工程师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初步人选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月X日至X日期间，对申报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“庭州</w:t>
      </w:r>
      <w:r>
        <w:rPr>
          <w:rFonts w:hint="eastAsia" w:ascii="仿宋_GB2312" w:hAnsi="仿宋_GB2312" w:eastAsia="仿宋_GB2312" w:cs="仿宋_GB2312"/>
          <w:sz w:val="32"/>
          <w:szCs w:val="32"/>
        </w:rPr>
        <w:t>英才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优秀工程师专项行动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初步人选XXX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同志在单位内部公示5个工作日。公示期间未收到对申报人选资格条件、政治表现、职业道德、诚信等方面的举报，特此说明。</w:t>
      </w:r>
    </w:p>
    <w:p w14:paraId="33B280FC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75F714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FC8D41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D23EF2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县市（园区）商务工信局</w:t>
      </w:r>
    </w:p>
    <w:p w14:paraId="7E7C0D2D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448777D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 w14:paraId="41253CDD"/>
    <w:p w14:paraId="043907E7">
      <w:bookmarkStart w:id="0" w:name="_GoBack"/>
    </w:p>
    <w:bookmarkEnd w:id="0"/>
    <w:p w14:paraId="53F24B69"/>
    <w:p w14:paraId="6AE214FE"/>
    <w:p w14:paraId="02D58A62"/>
    <w:p w14:paraId="5D3E5DDB"/>
    <w:p w14:paraId="452A1C89"/>
    <w:p w14:paraId="258EE397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  <w:t>公示和考察情况说明</w:t>
      </w:r>
    </w:p>
    <w:p w14:paraId="11D70C1D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28"/>
          <w:szCs w:val="28"/>
          <w:lang w:val="en-US" w:eastAsia="zh-CN" w:bidi="ar-SA"/>
        </w:rPr>
        <w:t>（申报单位＜依托单位＞）</w:t>
      </w:r>
    </w:p>
    <w:p w14:paraId="1A9F181C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307848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XX县市（园区）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E08ADF2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我单位采取广泛动员、个人自荐、民主推荐、同行专家评议、考察等形式，认真审核申报人选资格条件，严格把关政治素质和专业能力水平后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确定了申报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昌吉州“庭州英才”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优秀工程师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初步人选。于202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月X日至X日期间，对申报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“庭州</w:t>
      </w:r>
      <w:r>
        <w:rPr>
          <w:rFonts w:hint="eastAsia" w:ascii="仿宋_GB2312" w:hAnsi="仿宋_GB2312" w:eastAsia="仿宋_GB2312" w:cs="仿宋_GB2312"/>
          <w:sz w:val="32"/>
          <w:szCs w:val="32"/>
        </w:rPr>
        <w:t>英才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优秀工程师专项行动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初步人选XXX同志在单位内部公示5个工作日。公示期间未收到对申报人选资格条件、政治表现、职业道德、诚信等方面的举报，特此说明。</w:t>
      </w:r>
    </w:p>
    <w:p w14:paraId="378F0233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4F497F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FA143F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9E025B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 w:firstLine="6400" w:firstLineChars="20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</w:p>
    <w:p w14:paraId="5856D5FA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613589F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 w14:paraId="0723A85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 w14:paraId="44B5C8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 w14:paraId="1A60F13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  <w:t>社保缴纳记录</w:t>
      </w:r>
    </w:p>
    <w:p w14:paraId="525F861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 w14:paraId="30CD4005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申报人须提供依托单位为其在昌吉州本地缴纳社保的证明，要求连续缴纳时间为半年（202X年X月至2026年X月）。在微信小程序中搜索“新疆智慧人社”，下载打印社会保险个人缴费汇总单即可。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47D298E"/>
    <w:rsid w:val="057E4E0F"/>
    <w:rsid w:val="0F860805"/>
    <w:rsid w:val="101D5B03"/>
    <w:rsid w:val="1D0F580A"/>
    <w:rsid w:val="2D692ADB"/>
    <w:rsid w:val="38B22A36"/>
    <w:rsid w:val="399D66D5"/>
    <w:rsid w:val="39F2758E"/>
    <w:rsid w:val="3ACD3B57"/>
    <w:rsid w:val="3BD50F16"/>
    <w:rsid w:val="3D0E77A3"/>
    <w:rsid w:val="3DB1611B"/>
    <w:rsid w:val="47406104"/>
    <w:rsid w:val="49274022"/>
    <w:rsid w:val="4C031B69"/>
    <w:rsid w:val="4FCE77ED"/>
    <w:rsid w:val="51064F9B"/>
    <w:rsid w:val="552A45C5"/>
    <w:rsid w:val="563E2D4E"/>
    <w:rsid w:val="5AD050DE"/>
    <w:rsid w:val="5B1723D0"/>
    <w:rsid w:val="65670581"/>
    <w:rsid w:val="68B65883"/>
    <w:rsid w:val="79D1359D"/>
    <w:rsid w:val="79E03E0C"/>
    <w:rsid w:val="7A747570"/>
    <w:rsid w:val="7B026E0A"/>
    <w:rsid w:val="7B93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600" w:firstLineChars="200"/>
    </w:pPr>
    <w:rPr>
      <w:sz w:val="30"/>
    </w:rPr>
  </w:style>
  <w:style w:type="paragraph" w:styleId="5">
    <w:name w:val="footer"/>
    <w:basedOn w:val="1"/>
    <w:next w:val="6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5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9">
    <w:name w:val="Body Text First Indent 2"/>
    <w:basedOn w:val="4"/>
    <w:next w:val="8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562</Words>
  <Characters>591</Characters>
  <Lines>0</Lines>
  <Paragraphs>0</Paragraphs>
  <TotalTime>18</TotalTime>
  <ScaleCrop>false</ScaleCrop>
  <LinksUpToDate>false</LinksUpToDate>
  <CharactersWithSpaces>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2023-08-04T09:51:00Z</dcterms:created>
  <dc:creator>Administrator</dc:creator>
  <cp:lastModifiedBy>会发光的李可爱</cp:lastModifiedBy>
  <cp:lastPrinted>2026-01-09T05:11:00Z</cp:lastPrinted>
  <dcterms:modified xsi:type="dcterms:W3CDTF">2026-02-12T07:11:01Z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115B9857A8814AEC83E1EC2FC0965D8A_13</vt:lpwstr>
  </property>
  <property fmtid="{D5CDD505-2E9C-101B-9397-08002B2CF9AE}" pid="4" name="KSOTemplateDocerSaveRecord">
    <vt:lpwstr>eyJoZGlkIjoiY2YxNTFiODk4OTkxN2JmMzgwZTk5MGU0YjkzMmNmMGIiLCJ1c2VySWQiOiIzNTc5Mzg3NjYifQ==</vt:lpwstr>
  </property>
</Properties>
</file>